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　７年　９月　６日</w:t>
      </w:r>
    </w:p>
    <w:p>
      <w:pPr>
        <w:jc w:val="right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チーム各位　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（一社）鹿児島県ソフトボール協会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 理　事　長　　　 瀬戸山　　　章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　　　＜　公　印　省　略　＞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第１回九州総合男子選手権大会鹿児島県予選会の開催について(案内)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実　　　施　　　要　　　項</w:t>
      </w:r>
    </w:p>
    <w:p>
      <w:pPr>
        <w:jc w:val="center"/>
        <w:rPr>
          <w:rFonts w:eastAsia="PMingLiU"/>
          <w:lang w:eastAsia="zh-TW"/>
        </w:rPr>
      </w:pPr>
    </w:p>
    <w:p>
      <w:r>
        <w:rPr>
          <w:rFonts w:hint="eastAsia"/>
        </w:rPr>
        <w:t>１　主　　　催　（一社）鹿児島県ソフトボール協会</w:t>
      </w:r>
    </w:p>
    <w:p>
      <w:r>
        <w:rPr>
          <w:rFonts w:hint="eastAsia"/>
        </w:rPr>
        <w:t>２　主　　　管　</w:t>
      </w:r>
      <w:r>
        <w:rPr>
          <w:rFonts w:hint="eastAsia"/>
          <w:szCs w:val="21"/>
        </w:rPr>
        <w:t>南薩</w:t>
      </w:r>
      <w:r>
        <w:rPr>
          <w:rFonts w:hint="eastAsia"/>
        </w:rPr>
        <w:t>支部ソフトボール協会</w:t>
      </w:r>
    </w:p>
    <w:p>
      <w:r>
        <w:rPr>
          <w:rFonts w:hint="eastAsia"/>
        </w:rPr>
        <w:t>３　期　　　日　令和７年１０月１８日（土）・１９日</w:t>
      </w:r>
      <w:r>
        <w:t>(</w:t>
      </w:r>
      <w:r>
        <w:rPr>
          <w:rFonts w:hint="eastAsia"/>
        </w:rPr>
        <w:t>日</w:t>
      </w:r>
      <w:r>
        <w:t>)</w:t>
      </w:r>
    </w:p>
    <w:p>
      <w:r>
        <w:rPr>
          <w:rFonts w:hint="eastAsia"/>
        </w:rPr>
        <w:t>　　　　　　　　　予備日：１０月２５日（土）・２６日（日）</w:t>
      </w:r>
    </w:p>
    <w:p>
      <w:r>
        <w:rPr>
          <w:rFonts w:hint="eastAsia"/>
        </w:rPr>
        <w:t>４　会　　　場　南九州市　知覧平和公園多目的球場他</w:t>
      </w:r>
    </w:p>
    <w:p>
      <w:pPr>
        <w:ind w:left="1890" w:hanging="1890" w:hangingChars="900"/>
      </w:pPr>
      <w:r>
        <w:rPr>
          <w:rFonts w:hint="eastAsia"/>
        </w:rPr>
        <w:t>５　</w:t>
      </w:r>
      <w:r>
        <w:rPr>
          <w:rFonts w:hint="eastAsia"/>
          <w:spacing w:val="35"/>
          <w:kern w:val="0"/>
          <w:fitText w:val="1050" w:id="-1037761024"/>
        </w:rPr>
        <w:t>参加資</w:t>
      </w:r>
      <w:r>
        <w:rPr>
          <w:rFonts w:hint="eastAsia"/>
          <w:spacing w:val="0"/>
          <w:kern w:val="0"/>
          <w:fitText w:val="1050" w:id="-1037761024"/>
        </w:rPr>
        <w:t>格</w:t>
      </w:r>
      <w:r>
        <w:rPr>
          <w:rFonts w:hint="eastAsia"/>
        </w:rPr>
        <w:t>　２０２５年度に鹿児島県ソフトボール協会を通じ、日本ソフトボール</w:t>
      </w:r>
    </w:p>
    <w:p>
      <w:pPr>
        <w:ind w:left="1890" w:leftChars="800" w:hanging="210" w:hangingChars="100"/>
      </w:pPr>
      <w:r>
        <w:rPr>
          <w:rFonts w:hint="eastAsia"/>
        </w:rPr>
        <w:t>協会に登録・加盟したチーム</w:t>
      </w:r>
    </w:p>
    <w:p>
      <w:pPr>
        <w:ind w:left="1680" w:hanging="1680"/>
      </w:pPr>
      <w:r>
        <w:rPr>
          <w:rFonts w:hint="eastAsia"/>
        </w:rPr>
        <w:t>６　チーム編成　監督１名　コーチ２名　スコアラー１名　トレーナー１名　選手２５名以内(監督、コーチが選手を兼ねる場合は、選手登録をし、ベンチに入るスコアラーは公式記録員の資格を有するものに限る)</w:t>
      </w:r>
    </w:p>
    <w:p>
      <w:pPr>
        <w:rPr>
          <w:kern w:val="0"/>
        </w:rPr>
      </w:pPr>
      <w:r>
        <w:rPr>
          <w:rFonts w:hint="eastAsia"/>
        </w:rPr>
        <w:t>７　</w:t>
      </w:r>
      <w:r>
        <w:rPr>
          <w:rFonts w:hint="eastAsia"/>
          <w:spacing w:val="35"/>
          <w:kern w:val="0"/>
          <w:fitText w:val="1050" w:id="-1037761023"/>
        </w:rPr>
        <w:t>申込方</w:t>
      </w:r>
      <w:r>
        <w:rPr>
          <w:rFonts w:hint="eastAsia"/>
          <w:spacing w:val="0"/>
          <w:kern w:val="0"/>
          <w:fitText w:val="1050" w:id="-1037761023"/>
        </w:rPr>
        <w:t>法</w:t>
      </w:r>
      <w:r>
        <w:rPr>
          <w:rFonts w:hint="eastAsia"/>
          <w:kern w:val="0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大会申込書に楷書で記入し、参加料を添えて申し込む。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　</w:t>
      </w:r>
      <w:r>
        <w:rPr>
          <w:kern w:val="0"/>
        </w:rPr>
        <w:t>(</w:t>
      </w:r>
      <w:r>
        <w:rPr>
          <w:rFonts w:hint="eastAsia"/>
          <w:kern w:val="0"/>
        </w:rPr>
        <w:t>申込書には必ず指導者番号を記入</w:t>
      </w:r>
      <w:r>
        <w:rPr>
          <w:kern w:val="0"/>
        </w:rPr>
        <w:t>)</w:t>
      </w:r>
    </w:p>
    <w:p>
      <w:pPr>
        <w:rPr>
          <w:kern w:val="0"/>
          <w:lang w:eastAsia="zh-TW"/>
        </w:rPr>
      </w:pPr>
      <w:r>
        <w:rPr>
          <w:rFonts w:hint="eastAsia"/>
          <w:kern w:val="0"/>
        </w:rPr>
        <w:t>　　　　　　　　</w:t>
      </w:r>
      <w:r>
        <w:rPr>
          <w:kern w:val="0"/>
          <w:lang w:eastAsia="zh-TW"/>
        </w:rPr>
        <w:t>(2)</w:t>
      </w:r>
      <w:r>
        <w:rPr>
          <w:rFonts w:hint="eastAsia"/>
          <w:kern w:val="0"/>
          <w:lang w:eastAsia="zh-TW"/>
        </w:rPr>
        <w:t>申込締切日　</w:t>
      </w:r>
      <w:r>
        <w:rPr>
          <w:rFonts w:hint="eastAsia"/>
          <w:kern w:val="0"/>
        </w:rPr>
        <w:t>令和７</w:t>
      </w:r>
      <w:r>
        <w:rPr>
          <w:rFonts w:hint="eastAsia"/>
          <w:kern w:val="0"/>
          <w:lang w:eastAsia="zh-TW"/>
        </w:rPr>
        <w:t>年</w:t>
      </w:r>
      <w:r>
        <w:rPr>
          <w:rFonts w:hint="eastAsia"/>
          <w:kern w:val="0"/>
        </w:rPr>
        <w:t>９</w:t>
      </w:r>
      <w:r>
        <w:rPr>
          <w:rFonts w:hint="eastAsia"/>
          <w:kern w:val="0"/>
          <w:lang w:eastAsia="zh-TW"/>
        </w:rPr>
        <w:t>月</w:t>
      </w:r>
      <w:r>
        <w:rPr>
          <w:rFonts w:hint="eastAsia"/>
          <w:kern w:val="0"/>
        </w:rPr>
        <w:t>３０</w:t>
      </w:r>
      <w:r>
        <w:rPr>
          <w:rFonts w:hint="eastAsia"/>
          <w:kern w:val="0"/>
          <w:lang w:eastAsia="zh-TW"/>
        </w:rPr>
        <w:t>日（</w:t>
      </w:r>
      <w:r>
        <w:rPr>
          <w:rFonts w:hint="eastAsia"/>
          <w:kern w:val="0"/>
        </w:rPr>
        <w:t>火</w:t>
      </w:r>
      <w:r>
        <w:rPr>
          <w:rFonts w:hint="eastAsia"/>
          <w:kern w:val="0"/>
          <w:lang w:eastAsia="zh-TW"/>
        </w:rPr>
        <w:t>）</w:t>
      </w:r>
      <w:r>
        <w:rPr>
          <w:rFonts w:hint="eastAsia"/>
          <w:kern w:val="0"/>
        </w:rPr>
        <w:t>必着</w:t>
      </w:r>
    </w:p>
    <w:p>
      <w:pPr>
        <w:rPr>
          <w:kern w:val="0"/>
        </w:rPr>
      </w:pPr>
      <w:r>
        <w:rPr>
          <w:rFonts w:hint="eastAsia"/>
          <w:kern w:val="0"/>
          <w:lang w:eastAsia="zh-TW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(4)</w:t>
      </w:r>
      <w:r>
        <w:rPr>
          <w:rFonts w:hint="eastAsia"/>
          <w:kern w:val="0"/>
          <w:szCs w:val="21"/>
        </w:rPr>
        <w:t xml:space="preserve"> 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37502720"/>
        </w:rPr>
        <w:t>申込</w:t>
      </w:r>
      <w:r>
        <w:rPr>
          <w:rFonts w:hint="eastAsia"/>
          <w:spacing w:val="0"/>
          <w:kern w:val="0"/>
          <w:szCs w:val="21"/>
          <w:fitText w:val="1050" w:id="-737502720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ind w:left="1680" w:hanging="1680" w:hangingChars="800"/>
        <w:rPr>
          <w:szCs w:val="21"/>
        </w:rPr>
      </w:pPr>
      <w:r>
        <w:rPr>
          <w:rFonts w:hint="eastAsia"/>
        </w:rPr>
        <w:t>10　組合せ抽選　</w:t>
      </w:r>
      <w:r>
        <w:rPr>
          <w:rFonts w:hint="eastAsia"/>
          <w:szCs w:val="21"/>
        </w:rPr>
        <w:t>（一社）鹿児島県ソフトボール協会で実施しホームページに掲載する。</w:t>
      </w:r>
    </w:p>
    <w:p>
      <w:pPr>
        <w:rPr>
          <w:kern w:val="0"/>
        </w:rPr>
      </w:pPr>
      <w:r>
        <w:rPr>
          <w:rFonts w:hint="eastAsia"/>
          <w:kern w:val="0"/>
        </w:rPr>
        <w:t>11　</w:t>
      </w:r>
      <w:r>
        <w:rPr>
          <w:rFonts w:hint="eastAsia"/>
          <w:spacing w:val="35"/>
          <w:kern w:val="0"/>
          <w:fitText w:val="1050" w:id="-1037761021"/>
        </w:rPr>
        <w:t>試合方</w:t>
      </w:r>
      <w:r>
        <w:rPr>
          <w:rFonts w:hint="eastAsia"/>
          <w:spacing w:val="0"/>
          <w:kern w:val="0"/>
          <w:fitText w:val="1050" w:id="-1037761021"/>
        </w:rPr>
        <w:t>法</w:t>
      </w:r>
      <w:r>
        <w:rPr>
          <w:rFonts w:hint="eastAsia"/>
          <w:kern w:val="0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 xml:space="preserve">(3) </w:t>
      </w:r>
      <w:r>
        <w:rPr>
          <w:rFonts w:hint="eastAsia"/>
          <w:kern w:val="0"/>
        </w:rPr>
        <w:t>一回戦～決勝は９０分を過ぎて新しいイニングに入らない。制限時間経過後同点の場合は、タイブレークにより試合を決する。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(4)</w:t>
      </w:r>
      <w:r>
        <w:rPr>
          <w:rFonts w:hint="eastAsia"/>
          <w:kern w:val="0"/>
        </w:rPr>
        <w:t>得点差コールドゲームを採用する。</w:t>
      </w:r>
    </w:p>
    <w:p>
      <w:pPr>
        <w:ind w:left="1890" w:leftChars="900"/>
        <w:rPr>
          <w:kern w:val="0"/>
        </w:rPr>
      </w:pPr>
      <w:r>
        <w:rPr>
          <w:rFonts w:hint="eastAsia"/>
          <w:kern w:val="0"/>
        </w:rPr>
        <w:t>（3回15点、４回</w:t>
      </w:r>
      <w:r>
        <w:rPr>
          <w:kern w:val="0"/>
        </w:rPr>
        <w:t>10</w:t>
      </w:r>
      <w:r>
        <w:rPr>
          <w:rFonts w:hint="eastAsia"/>
          <w:kern w:val="0"/>
        </w:rPr>
        <w:t>点・５回以降７点差）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ind w:left="1890" w:hanging="1890" w:hangingChars="900"/>
        <w:rPr>
          <w:kern w:val="0"/>
          <w:sz w:val="16"/>
          <w:szCs w:val="16"/>
        </w:rPr>
      </w:pPr>
      <w:r>
        <w:rPr>
          <w:kern w:val="0"/>
        </w:rPr>
        <w:t>1</w:t>
      </w:r>
      <w:r>
        <w:rPr>
          <w:rFonts w:hint="eastAsia"/>
          <w:kern w:val="0"/>
        </w:rPr>
        <w:t>2　</w:t>
      </w:r>
      <w:r>
        <w:rPr>
          <w:rFonts w:hint="eastAsia"/>
          <w:spacing w:val="105"/>
          <w:kern w:val="0"/>
          <w:fitText w:val="1050" w:id="-1037761020"/>
        </w:rPr>
        <w:t>試合</w:t>
      </w:r>
      <w:r>
        <w:rPr>
          <w:rFonts w:hint="eastAsia"/>
          <w:spacing w:val="0"/>
          <w:kern w:val="0"/>
          <w:fitText w:val="1050" w:id="-1037761020"/>
        </w:rPr>
        <w:t>球</w:t>
      </w:r>
      <w:r>
        <w:rPr>
          <w:rFonts w:hint="eastAsia"/>
          <w:kern w:val="0"/>
        </w:rPr>
        <w:t>　(公財)</w:t>
      </w:r>
      <w:r>
        <w:rPr>
          <w:rFonts w:hint="eastAsia"/>
          <w:kern w:val="0"/>
          <w:szCs w:val="21"/>
        </w:rPr>
        <w:t>日本ソフトボール協会検定　内外ゴム㈱ｲｴﾛｰ革3号</w:t>
      </w:r>
      <w:r>
        <w:rPr>
          <w:rFonts w:hint="eastAsia"/>
          <w:kern w:val="0"/>
          <w:sz w:val="16"/>
          <w:szCs w:val="16"/>
        </w:rPr>
        <w:t>ボール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（各試合前にﾆｭｰﾎﾞｰﾙ１個提出のこと）</w:t>
      </w:r>
    </w:p>
    <w:p>
      <w:pPr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3　</w:t>
      </w:r>
      <w:r>
        <w:rPr>
          <w:rFonts w:hint="eastAsia"/>
          <w:spacing w:val="34"/>
          <w:kern w:val="0"/>
          <w:fitText w:val="1049" w:id="-1025727487"/>
        </w:rPr>
        <w:t>傷害処</w:t>
      </w:r>
      <w:r>
        <w:rPr>
          <w:rFonts w:hint="eastAsia"/>
          <w:spacing w:val="2"/>
          <w:kern w:val="0"/>
          <w:fitText w:val="1049" w:id="-1025727487"/>
        </w:rPr>
        <w:t>置</w:t>
      </w:r>
      <w:r>
        <w:rPr>
          <w:rFonts w:hint="eastAsia"/>
          <w:kern w:val="0"/>
        </w:rPr>
        <w:t>　試合中、選手が傷害を受けた場合、傷害保険の適用と応急措置の他は、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主催者及び主管者は責任を負わない。</w:t>
      </w:r>
    </w:p>
    <w:p>
      <w:pPr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4　連　　　絡　</w:t>
      </w:r>
      <w:r>
        <w:rPr>
          <w:kern w:val="0"/>
        </w:rPr>
        <w:t>(1)</w:t>
      </w:r>
      <w:r>
        <w:rPr>
          <w:rFonts w:hint="eastAsia"/>
          <w:kern w:val="0"/>
        </w:rPr>
        <w:t>打者　走者　次打者　はヘルメットを着用のこと。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捕手はプロテクター、同色ヘルメット、スロートガード付きマスク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　レガースを男女共着用のこと。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九州大会は、令和７年１１月１５日（土）～１６（日）鹿児島市で開催され、上位２チームが参加する。</w:t>
      </w:r>
    </w:p>
    <w:p>
      <w:pPr>
        <w:ind w:firstLine="1680" w:firstLineChars="800"/>
        <w:rPr>
          <w:b/>
          <w:bCs/>
          <w:kern w:val="0"/>
          <w:szCs w:val="21"/>
        </w:rPr>
      </w:pP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4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</w:t>
      </w:r>
    </w:p>
    <w:p>
      <w:pPr>
        <w:ind w:firstLine="1895" w:firstLineChars="899"/>
        <w:rPr>
          <w:kern w:val="0"/>
        </w:rPr>
      </w:pPr>
      <w:r>
        <w:rPr>
          <w:rFonts w:hint="eastAsia"/>
          <w:b/>
          <w:bCs/>
          <w:kern w:val="0"/>
          <w:szCs w:val="21"/>
        </w:rPr>
        <w:t>場所の厳守並びに吸及びごみの持ち帰り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2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53"/>
    <w:rsid w:val="000219B0"/>
    <w:rsid w:val="0004717E"/>
    <w:rsid w:val="00115BEB"/>
    <w:rsid w:val="00166553"/>
    <w:rsid w:val="001A46F7"/>
    <w:rsid w:val="00275166"/>
    <w:rsid w:val="00326948"/>
    <w:rsid w:val="0033710A"/>
    <w:rsid w:val="004312E4"/>
    <w:rsid w:val="004D4332"/>
    <w:rsid w:val="005C3A4B"/>
    <w:rsid w:val="006D0481"/>
    <w:rsid w:val="006D61AC"/>
    <w:rsid w:val="00912F58"/>
    <w:rsid w:val="00A04BE4"/>
    <w:rsid w:val="00B326A6"/>
    <w:rsid w:val="00B94798"/>
    <w:rsid w:val="00BB0053"/>
    <w:rsid w:val="00C4522B"/>
    <w:rsid w:val="00CA5AF3"/>
    <w:rsid w:val="00D402D3"/>
    <w:rsid w:val="00DA2715"/>
    <w:rsid w:val="00DE43BE"/>
    <w:rsid w:val="00DF2252"/>
    <w:rsid w:val="00DF7512"/>
    <w:rsid w:val="00E8540A"/>
    <w:rsid w:val="00E91846"/>
    <w:rsid w:val="00F144FE"/>
    <w:rsid w:val="00FC2A61"/>
    <w:rsid w:val="00FF4E56"/>
    <w:rsid w:val="627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qFormat/>
    <w:uiPriority w:val="0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1058</Words>
  <Characters>573</Characters>
  <Lines>4</Lines>
  <Paragraphs>3</Paragraphs>
  <TotalTime>10</TotalTime>
  <ScaleCrop>false</ScaleCrop>
  <LinksUpToDate>false</LinksUpToDate>
  <CharactersWithSpaces>1628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2025-08-31T09:16:00Z</dcterms:created>
  <dc:creator>中村浩二</dc:creator>
  <cp:lastModifiedBy>user</cp:lastModifiedBy>
  <cp:lastPrinted>2023-04-08T11:37:00Z</cp:lastPrinted>
  <dcterms:modified xsi:type="dcterms:W3CDTF">2025-09-06T11:13:16Z</dcterms:modified>
  <dc:title>平成２０年３月　　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E05AD3EEE39743F29EEE33CA5DB98F05</vt:lpwstr>
  </property>
</Properties>
</file>